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02A" w:rsidRPr="00E21096" w:rsidRDefault="0047402A" w:rsidP="0047402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21096">
        <w:rPr>
          <w:rFonts w:ascii="Courier New" w:hAnsi="Courier New" w:cs="Courier New"/>
          <w:sz w:val="24"/>
          <w:szCs w:val="24"/>
        </w:rPr>
        <w:t>How and Why to Use a Diffuser</w:t>
      </w:r>
    </w:p>
    <w:p w:rsidR="005C3FD6" w:rsidRPr="00E21096" w:rsidRDefault="005C3FD6" w:rsidP="0047402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5C3FD6" w:rsidRPr="00E21096" w:rsidRDefault="005C3FD6" w:rsidP="0047402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21096">
        <w:rPr>
          <w:rFonts w:ascii="Courier New" w:hAnsi="Courier New" w:cs="Courier New"/>
          <w:sz w:val="24"/>
          <w:szCs w:val="24"/>
        </w:rPr>
        <w:t>There are many different ways to use essential oils, depending on the purpose behind using them. If you are going to try aromatherapy, one excellent way to do it is by using a diffuser. Here is some helpful information on diffusers and how they are used.</w:t>
      </w:r>
    </w:p>
    <w:p w:rsidR="00376A9C" w:rsidRPr="00E21096" w:rsidRDefault="00376A9C" w:rsidP="0047402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376A9C" w:rsidRPr="00E21096" w:rsidRDefault="00376A9C" w:rsidP="0047402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E21096">
        <w:rPr>
          <w:rFonts w:ascii="Courier New" w:hAnsi="Courier New" w:cs="Courier New"/>
          <w:b/>
          <w:sz w:val="24"/>
          <w:szCs w:val="24"/>
        </w:rPr>
        <w:t>Types of Essential Oil Diffusers</w:t>
      </w:r>
    </w:p>
    <w:p w:rsidR="00376A9C" w:rsidRPr="00E21096" w:rsidRDefault="00376A9C" w:rsidP="0047402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p>
    <w:p w:rsidR="00376A9C" w:rsidRPr="00E21096" w:rsidRDefault="00376A9C" w:rsidP="0047402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21096">
        <w:rPr>
          <w:rFonts w:ascii="Courier New" w:hAnsi="Courier New" w:cs="Courier New"/>
          <w:sz w:val="24"/>
          <w:szCs w:val="24"/>
        </w:rPr>
        <w:t>You should first know that there are actually a few different types of diffusers to be used with essential oils. The newer types of diffusers are cool air nebulizer diffusers, but these are definitely not the only ones available. Here is a rundown of the three most common types of essential oil diffusers:</w:t>
      </w:r>
    </w:p>
    <w:p w:rsidR="00376A9C" w:rsidRPr="00E21096" w:rsidRDefault="00376A9C" w:rsidP="0047402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376A9C" w:rsidRPr="00E21096" w:rsidRDefault="00376A9C" w:rsidP="00E21096">
      <w:pPr>
        <w:pStyle w:val="ListParagraph"/>
        <w:numPr>
          <w:ilvl w:val="0"/>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21096">
        <w:rPr>
          <w:rFonts w:ascii="Courier New" w:hAnsi="Courier New" w:cs="Courier New"/>
          <w:b/>
          <w:sz w:val="24"/>
          <w:szCs w:val="24"/>
        </w:rPr>
        <w:t>Cool Air Nebulizer</w:t>
      </w:r>
      <w:r w:rsidRPr="00E21096">
        <w:rPr>
          <w:rFonts w:ascii="Courier New" w:hAnsi="Courier New" w:cs="Courier New"/>
          <w:sz w:val="24"/>
          <w:szCs w:val="24"/>
        </w:rPr>
        <w:t xml:space="preserve"> – With this type of diffuser, there is a high amount of cold air pressure that helps to vaporize the essential oils. There is a glass bulb inside that works like a condenser, so that the oils and their benefits can be released into the air supply. This is only done in small quantities, so it provides some cool air and the scent of the oils, but it doesn’t damage anyone’s lungs. While cool air nebulizers are quality diffusers that work well for a wide range of benefits, they can’t handle the stronger essential oils like sandalwood.</w:t>
      </w:r>
    </w:p>
    <w:p w:rsidR="00376A9C" w:rsidRPr="00E21096" w:rsidRDefault="00376A9C" w:rsidP="00E21096">
      <w:pPr>
        <w:pStyle w:val="ListParagraph"/>
        <w:numPr>
          <w:ilvl w:val="0"/>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21096">
        <w:rPr>
          <w:rFonts w:ascii="Courier New" w:hAnsi="Courier New" w:cs="Courier New"/>
          <w:b/>
          <w:sz w:val="24"/>
          <w:szCs w:val="24"/>
        </w:rPr>
        <w:t>Electric Heat</w:t>
      </w:r>
      <w:r w:rsidRPr="00E21096">
        <w:rPr>
          <w:rFonts w:ascii="Courier New" w:hAnsi="Courier New" w:cs="Courier New"/>
          <w:sz w:val="24"/>
          <w:szCs w:val="24"/>
        </w:rPr>
        <w:t xml:space="preserve"> – </w:t>
      </w:r>
      <w:r w:rsidR="00E21096" w:rsidRPr="00E21096">
        <w:rPr>
          <w:rFonts w:ascii="Courier New" w:hAnsi="Courier New" w:cs="Courier New"/>
          <w:sz w:val="24"/>
          <w:szCs w:val="24"/>
        </w:rPr>
        <w:t xml:space="preserve">You might also find an electric diffuser that is a little smaller and has a slightly simpler system than the nebulizer diffuser. With the electric heat diffusers, they have a chamber with absorbent pads on the inside. The oils are placed on the pads and heat after plugging it in will help the oils get into the air. These are really easy to use and do work </w:t>
      </w:r>
      <w:proofErr w:type="gramStart"/>
      <w:r w:rsidR="00E21096" w:rsidRPr="00E21096">
        <w:rPr>
          <w:rFonts w:ascii="Courier New" w:hAnsi="Courier New" w:cs="Courier New"/>
          <w:sz w:val="24"/>
          <w:szCs w:val="24"/>
        </w:rPr>
        <w:t>good</w:t>
      </w:r>
      <w:proofErr w:type="gramEnd"/>
      <w:r w:rsidR="00E21096" w:rsidRPr="00E21096">
        <w:rPr>
          <w:rFonts w:ascii="Courier New" w:hAnsi="Courier New" w:cs="Courier New"/>
          <w:sz w:val="24"/>
          <w:szCs w:val="24"/>
        </w:rPr>
        <w:t xml:space="preserve"> on the stronger oils, like </w:t>
      </w:r>
      <w:proofErr w:type="spellStart"/>
      <w:r w:rsidR="00E21096" w:rsidRPr="00E21096">
        <w:rPr>
          <w:rFonts w:ascii="Courier New" w:hAnsi="Courier New" w:cs="Courier New"/>
          <w:sz w:val="24"/>
          <w:szCs w:val="24"/>
        </w:rPr>
        <w:t>ylang</w:t>
      </w:r>
      <w:proofErr w:type="spellEnd"/>
      <w:r w:rsidR="00E21096" w:rsidRPr="00E21096">
        <w:rPr>
          <w:rFonts w:ascii="Courier New" w:hAnsi="Courier New" w:cs="Courier New"/>
          <w:sz w:val="24"/>
          <w:szCs w:val="24"/>
        </w:rPr>
        <w:t xml:space="preserve"> </w:t>
      </w:r>
      <w:proofErr w:type="spellStart"/>
      <w:r w:rsidR="00E21096" w:rsidRPr="00E21096">
        <w:rPr>
          <w:rFonts w:ascii="Courier New" w:hAnsi="Courier New" w:cs="Courier New"/>
          <w:sz w:val="24"/>
          <w:szCs w:val="24"/>
        </w:rPr>
        <w:t>ylang</w:t>
      </w:r>
      <w:proofErr w:type="spellEnd"/>
      <w:r w:rsidR="00E21096" w:rsidRPr="00E21096">
        <w:rPr>
          <w:rFonts w:ascii="Courier New" w:hAnsi="Courier New" w:cs="Courier New"/>
          <w:sz w:val="24"/>
          <w:szCs w:val="24"/>
        </w:rPr>
        <w:t xml:space="preserve"> and sandalwood.</w:t>
      </w:r>
    </w:p>
    <w:p w:rsidR="00376A9C" w:rsidRPr="00E21096" w:rsidRDefault="00376A9C" w:rsidP="00E21096">
      <w:pPr>
        <w:pStyle w:val="ListParagraph"/>
        <w:numPr>
          <w:ilvl w:val="0"/>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21096">
        <w:rPr>
          <w:rFonts w:ascii="Courier New" w:hAnsi="Courier New" w:cs="Courier New"/>
          <w:b/>
          <w:sz w:val="24"/>
          <w:szCs w:val="24"/>
        </w:rPr>
        <w:t>Candle</w:t>
      </w:r>
      <w:r w:rsidRPr="00E21096">
        <w:rPr>
          <w:rFonts w:ascii="Courier New" w:hAnsi="Courier New" w:cs="Courier New"/>
          <w:sz w:val="24"/>
          <w:szCs w:val="24"/>
        </w:rPr>
        <w:t xml:space="preserve"> – </w:t>
      </w:r>
      <w:r w:rsidR="00E21096" w:rsidRPr="00E21096">
        <w:rPr>
          <w:rFonts w:ascii="Courier New" w:hAnsi="Courier New" w:cs="Courier New"/>
          <w:sz w:val="24"/>
          <w:szCs w:val="24"/>
        </w:rPr>
        <w:t>There are also candle diffusers, which look similar to a tart warmer. There is a glass container that holds a small candle on the bottom and you place the oils on the tray on the top. The heat works similar to the electric heat diffuser to release the scent of the oils.</w:t>
      </w:r>
    </w:p>
    <w:p w:rsidR="00376A9C" w:rsidRPr="00E21096" w:rsidRDefault="00376A9C" w:rsidP="0047402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p>
    <w:p w:rsidR="00376A9C" w:rsidRPr="00E21096" w:rsidRDefault="00376A9C" w:rsidP="0047402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E21096">
        <w:rPr>
          <w:rFonts w:ascii="Courier New" w:hAnsi="Courier New" w:cs="Courier New"/>
          <w:b/>
          <w:sz w:val="24"/>
          <w:szCs w:val="24"/>
        </w:rPr>
        <w:t xml:space="preserve">Tips </w:t>
      </w:r>
      <w:proofErr w:type="gramStart"/>
      <w:r w:rsidRPr="00E21096">
        <w:rPr>
          <w:rFonts w:ascii="Courier New" w:hAnsi="Courier New" w:cs="Courier New"/>
          <w:b/>
          <w:sz w:val="24"/>
          <w:szCs w:val="24"/>
        </w:rPr>
        <w:t>For</w:t>
      </w:r>
      <w:proofErr w:type="gramEnd"/>
      <w:r w:rsidRPr="00E21096">
        <w:rPr>
          <w:rFonts w:ascii="Courier New" w:hAnsi="Courier New" w:cs="Courier New"/>
          <w:b/>
          <w:sz w:val="24"/>
          <w:szCs w:val="24"/>
        </w:rPr>
        <w:t xml:space="preserve"> Using the Diffuser</w:t>
      </w:r>
    </w:p>
    <w:p w:rsidR="00E21096" w:rsidRPr="00E21096" w:rsidRDefault="00E21096" w:rsidP="0047402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p>
    <w:p w:rsidR="00E21096" w:rsidRPr="00E21096" w:rsidRDefault="00E21096" w:rsidP="0047402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E21096">
        <w:rPr>
          <w:rFonts w:ascii="Courier New" w:hAnsi="Courier New" w:cs="Courier New"/>
          <w:sz w:val="24"/>
          <w:szCs w:val="24"/>
        </w:rPr>
        <w:t xml:space="preserve">Make sure you read the instructions manual for the type of diffuser you are using. These instructions are going to be for a nebulizer essential oil s diffuser. For this type of diffuser, you will first need to assemble it, </w:t>
      </w:r>
      <w:proofErr w:type="gramStart"/>
      <w:r w:rsidRPr="00E21096">
        <w:rPr>
          <w:rFonts w:ascii="Courier New" w:hAnsi="Courier New" w:cs="Courier New"/>
          <w:sz w:val="24"/>
          <w:szCs w:val="24"/>
        </w:rPr>
        <w:t>then</w:t>
      </w:r>
      <w:proofErr w:type="gramEnd"/>
      <w:r w:rsidRPr="00E21096">
        <w:rPr>
          <w:rFonts w:ascii="Courier New" w:hAnsi="Courier New" w:cs="Courier New"/>
          <w:sz w:val="24"/>
          <w:szCs w:val="24"/>
        </w:rPr>
        <w:t xml:space="preserve"> plug it in. You will need to put about 15-20 total drops into the chamber, but this </w:t>
      </w:r>
      <w:r w:rsidRPr="00E21096">
        <w:rPr>
          <w:rFonts w:ascii="Courier New" w:hAnsi="Courier New" w:cs="Courier New"/>
          <w:sz w:val="24"/>
          <w:szCs w:val="24"/>
        </w:rPr>
        <w:lastRenderedPageBreak/>
        <w:t>is total for all oils. If you are using more than one type of oil, only put about 5 drops of each one.</w:t>
      </w:r>
    </w:p>
    <w:p w:rsidR="0047402A" w:rsidRPr="00E21096" w:rsidRDefault="0047402A">
      <w:pPr>
        <w:rPr>
          <w:rFonts w:ascii="Courier New" w:hAnsi="Courier New" w:cs="Courier New"/>
          <w:sz w:val="24"/>
          <w:szCs w:val="24"/>
        </w:rPr>
      </w:pPr>
    </w:p>
    <w:sectPr w:rsidR="0047402A" w:rsidRPr="00E21096" w:rsidSect="00A21B6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03CCA"/>
    <w:multiLevelType w:val="hybridMultilevel"/>
    <w:tmpl w:val="8158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4FF0B71"/>
    <w:multiLevelType w:val="multilevel"/>
    <w:tmpl w:val="64F0A43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7402A"/>
    <w:rsid w:val="00376A9C"/>
    <w:rsid w:val="0047402A"/>
    <w:rsid w:val="005C3FD6"/>
    <w:rsid w:val="00A21B6D"/>
    <w:rsid w:val="00A45E4C"/>
    <w:rsid w:val="00E210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02A"/>
  </w:style>
  <w:style w:type="paragraph" w:styleId="Heading4">
    <w:name w:val="heading 4"/>
    <w:basedOn w:val="Normal"/>
    <w:link w:val="Heading4Char"/>
    <w:uiPriority w:val="9"/>
    <w:qFormat/>
    <w:rsid w:val="0047402A"/>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
    <w:semiHidden/>
    <w:unhideWhenUsed/>
    <w:qFormat/>
    <w:rsid w:val="0047402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47402A"/>
    <w:rPr>
      <w:rFonts w:ascii="Times New Roman" w:eastAsia="Times New Roman" w:hAnsi="Times New Roman" w:cs="Times New Roman"/>
      <w:b/>
      <w:bCs/>
      <w:sz w:val="24"/>
      <w:szCs w:val="24"/>
    </w:rPr>
  </w:style>
  <w:style w:type="character" w:styleId="Strong">
    <w:name w:val="Strong"/>
    <w:basedOn w:val="DefaultParagraphFont"/>
    <w:uiPriority w:val="22"/>
    <w:qFormat/>
    <w:rsid w:val="0047402A"/>
    <w:rPr>
      <w:b/>
      <w:bCs/>
    </w:rPr>
  </w:style>
  <w:style w:type="character" w:customStyle="1" w:styleId="apple-converted-space">
    <w:name w:val="apple-converted-space"/>
    <w:basedOn w:val="DefaultParagraphFont"/>
    <w:rsid w:val="0047402A"/>
  </w:style>
  <w:style w:type="paragraph" w:styleId="NormalWeb">
    <w:name w:val="Normal (Web)"/>
    <w:basedOn w:val="Normal"/>
    <w:uiPriority w:val="99"/>
    <w:semiHidden/>
    <w:unhideWhenUsed/>
    <w:rsid w:val="004740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47402A"/>
    <w:rPr>
      <w:rFonts w:asciiTheme="majorHAnsi" w:eastAsiaTheme="majorEastAsia" w:hAnsiTheme="majorHAnsi" w:cstheme="majorBidi"/>
      <w:color w:val="243F60" w:themeColor="accent1" w:themeShade="7F"/>
    </w:rPr>
  </w:style>
  <w:style w:type="character" w:styleId="Hyperlink">
    <w:name w:val="Hyperlink"/>
    <w:basedOn w:val="DefaultParagraphFont"/>
    <w:uiPriority w:val="99"/>
    <w:semiHidden/>
    <w:unhideWhenUsed/>
    <w:rsid w:val="0047402A"/>
    <w:rPr>
      <w:color w:val="0000FF"/>
      <w:u w:val="single"/>
    </w:rPr>
  </w:style>
  <w:style w:type="paragraph" w:styleId="ListParagraph">
    <w:name w:val="List Paragraph"/>
    <w:basedOn w:val="Normal"/>
    <w:uiPriority w:val="34"/>
    <w:qFormat/>
    <w:rsid w:val="00E21096"/>
    <w:pPr>
      <w:ind w:left="720"/>
      <w:contextualSpacing/>
    </w:pPr>
  </w:style>
</w:styles>
</file>

<file path=word/webSettings.xml><?xml version="1.0" encoding="utf-8"?>
<w:webSettings xmlns:r="http://schemas.openxmlformats.org/officeDocument/2006/relationships" xmlns:w="http://schemas.openxmlformats.org/wordprocessingml/2006/main">
  <w:divs>
    <w:div w:id="1442997427">
      <w:bodyDiv w:val="1"/>
      <w:marLeft w:val="0"/>
      <w:marRight w:val="0"/>
      <w:marTop w:val="0"/>
      <w:marBottom w:val="0"/>
      <w:divBdr>
        <w:top w:val="none" w:sz="0" w:space="0" w:color="auto"/>
        <w:left w:val="none" w:sz="0" w:space="0" w:color="auto"/>
        <w:bottom w:val="none" w:sz="0" w:space="0" w:color="auto"/>
        <w:right w:val="none" w:sz="0" w:space="0" w:color="auto"/>
      </w:divBdr>
      <w:divsChild>
        <w:div w:id="458181099">
          <w:marLeft w:val="0"/>
          <w:marRight w:val="0"/>
          <w:marTop w:val="0"/>
          <w:marBottom w:val="0"/>
          <w:divBdr>
            <w:top w:val="none" w:sz="0" w:space="0" w:color="auto"/>
            <w:left w:val="none" w:sz="0" w:space="0" w:color="auto"/>
            <w:bottom w:val="none" w:sz="0" w:space="0" w:color="auto"/>
            <w:right w:val="none" w:sz="0" w:space="0" w:color="auto"/>
          </w:divBdr>
        </w:div>
      </w:divsChild>
    </w:div>
    <w:div w:id="1756247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350</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2016-10-18T03:11:00Z</dcterms:created>
  <dcterms:modified xsi:type="dcterms:W3CDTF">2016-10-19T00:43:00Z</dcterms:modified>
</cp:coreProperties>
</file>